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A980" w14:textId="77777777" w:rsidR="00451471" w:rsidRDefault="00451471">
      <w:pPr>
        <w:spacing w:before="120" w:after="120" w:line="288" w:lineRule="auto"/>
        <w:jc w:val="left"/>
        <w:rPr>
          <w:rFonts w:ascii="Arial" w:eastAsia="等线" w:hAnsi="Arial" w:cs="Arial" w:hint="eastAsia"/>
          <w:b/>
          <w:sz w:val="22"/>
        </w:rPr>
      </w:pPr>
    </w:p>
    <w:p w14:paraId="335E5A00" w14:textId="77777777" w:rsidR="00451471" w:rsidRDefault="00000000">
      <w:pPr>
        <w:spacing w:before="320" w:after="120" w:line="288" w:lineRule="auto"/>
        <w:jc w:val="left"/>
        <w:outlineLvl w:val="1"/>
      </w:pPr>
      <w:bookmarkStart w:id="0" w:name="heading_11"/>
      <w:r>
        <w:rPr>
          <w:rFonts w:ascii="Arial" w:eastAsia="等线" w:hAnsi="Arial" w:cs="Arial"/>
          <w:b/>
          <w:sz w:val="32"/>
        </w:rPr>
        <w:t>附件：修缮工程配套服务市场调研报价表</w:t>
      </w:r>
      <w:bookmarkEnd w:id="0"/>
    </w:p>
    <w:p w14:paraId="2357B518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报价单位（加盖公章）：</w:t>
      </w:r>
      <w:r>
        <w:rPr>
          <w:rFonts w:ascii="Arial" w:eastAsia="等线" w:hAnsi="Arial" w:cs="Arial"/>
          <w:sz w:val="22"/>
        </w:rPr>
        <w:t xml:space="preserve">________________  </w:t>
      </w:r>
      <w:r>
        <w:rPr>
          <w:rFonts w:ascii="Arial" w:eastAsia="等线" w:hAnsi="Arial" w:cs="Arial"/>
          <w:sz w:val="22"/>
        </w:rPr>
        <w:t>填报日期：</w:t>
      </w:r>
      <w:r>
        <w:rPr>
          <w:rFonts w:ascii="Arial" w:eastAsia="等线" w:hAnsi="Arial" w:cs="Arial"/>
          <w:sz w:val="22"/>
        </w:rPr>
        <w:t>______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日</w:t>
      </w:r>
    </w:p>
    <w:p w14:paraId="3CED8596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备注：</w:t>
      </w: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本次报价为市场调研参考价，不作为最终签约价格；</w:t>
      </w: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需明确计价依据、收费标准，报价包含人工、技术、资料、售后、税费等全部费用，无隐形收费；</w:t>
      </w:r>
      <w:r>
        <w:rPr>
          <w:rFonts w:ascii="Arial" w:eastAsia="等线" w:hAnsi="Arial" w:cs="Arial"/>
          <w:sz w:val="22"/>
        </w:rPr>
        <w:t xml:space="preserve">3. </w:t>
      </w:r>
      <w:r>
        <w:rPr>
          <w:rFonts w:ascii="Arial" w:eastAsia="等线" w:hAnsi="Arial" w:cs="Arial"/>
          <w:sz w:val="22"/>
        </w:rPr>
        <w:t>可根据服务类型单独或组合报价。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903"/>
        <w:gridCol w:w="2482"/>
        <w:gridCol w:w="1020"/>
        <w:gridCol w:w="891"/>
        <w:gridCol w:w="1460"/>
        <w:gridCol w:w="1020"/>
        <w:gridCol w:w="1519"/>
        <w:gridCol w:w="550"/>
      </w:tblGrid>
      <w:tr w:rsidR="00451471" w14:paraId="633CFBE8" w14:textId="77777777">
        <w:trPr>
          <w:trHeight w:val="1169"/>
          <w:tblHeader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A144E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序号</w:t>
            </w:r>
          </w:p>
        </w:tc>
        <w:tc>
          <w:tcPr>
            <w:tcW w:w="9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08863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服务项目</w:t>
            </w:r>
          </w:p>
        </w:tc>
        <w:tc>
          <w:tcPr>
            <w:tcW w:w="24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53180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核心服务内容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EDEDE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计价方式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FA0C2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收费依据</w:t>
            </w:r>
            <w:r>
              <w:rPr>
                <w:rFonts w:ascii="Arial" w:eastAsia="等线" w:hAnsi="Arial" w:cs="Arial"/>
                <w:b/>
                <w:sz w:val="22"/>
              </w:rPr>
              <w:t>/</w:t>
            </w:r>
            <w:r>
              <w:rPr>
                <w:rFonts w:ascii="Arial" w:eastAsia="等线" w:hAnsi="Arial" w:cs="Arial"/>
                <w:b/>
                <w:sz w:val="22"/>
              </w:rPr>
              <w:t>标准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C12AD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 w:hAnsi="Arial" w:cs="Arial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单项含税报价</w:t>
            </w:r>
          </w:p>
          <w:p w14:paraId="2E1E5E13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（元）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7BBAC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服务周期</w:t>
            </w:r>
          </w:p>
        </w:tc>
        <w:tc>
          <w:tcPr>
            <w:tcW w:w="15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B369D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交付成果</w:t>
            </w:r>
          </w:p>
        </w:tc>
        <w:tc>
          <w:tcPr>
            <w:tcW w:w="5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B4573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备注</w:t>
            </w:r>
          </w:p>
        </w:tc>
      </w:tr>
      <w:tr w:rsidR="00451471" w14:paraId="6E94C9CE" w14:textId="77777777">
        <w:trPr>
          <w:trHeight w:val="1550"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CBAAF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9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42E4C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零星维修</w:t>
            </w:r>
            <w:r>
              <w:rPr>
                <w:rFonts w:ascii="Arial" w:eastAsia="等线" w:hAnsi="Arial" w:cs="Arial"/>
                <w:sz w:val="22"/>
              </w:rPr>
              <w:t>项目专家论证服务</w:t>
            </w:r>
          </w:p>
        </w:tc>
        <w:tc>
          <w:tcPr>
            <w:tcW w:w="24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BC8CD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含现场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勘查、方案核查、合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规</w:t>
            </w:r>
            <w:proofErr w:type="gramEnd"/>
            <w:r>
              <w:rPr>
                <w:rFonts w:ascii="Arial" w:eastAsia="等线" w:hAnsi="Arial" w:cs="Arial"/>
                <w:sz w:val="22"/>
              </w:rPr>
              <w:t>论证、投资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研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判、出具正式专家论证报告、答疑配合等全部配套服务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2D986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3682C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800104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1B0C0" w14:textId="77777777" w:rsidR="00451471" w:rsidRDefault="00451471">
            <w:pPr>
              <w:snapToGrid w:val="0"/>
              <w:spacing w:before="120" w:after="120"/>
              <w:jc w:val="right"/>
              <w:rPr>
                <w:rFonts w:ascii="Arial" w:eastAsia="等线"/>
                <w:sz w:val="22"/>
              </w:rPr>
            </w:pPr>
          </w:p>
        </w:tc>
        <w:tc>
          <w:tcPr>
            <w:tcW w:w="15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9BB96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正式专家论证报告（纸质版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电子版）</w:t>
            </w:r>
          </w:p>
        </w:tc>
        <w:tc>
          <w:tcPr>
            <w:tcW w:w="5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028D7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</w:tr>
      <w:tr w:rsidR="00451471" w14:paraId="79122D5F" w14:textId="77777777">
        <w:trPr>
          <w:trHeight w:val="2146"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266E4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9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2E66F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零星维修</w:t>
            </w:r>
            <w:r>
              <w:rPr>
                <w:rFonts w:ascii="Arial" w:eastAsia="等线" w:hAnsi="Arial" w:cs="Arial"/>
                <w:sz w:val="22"/>
              </w:rPr>
              <w:t>工程施工图设计服务</w:t>
            </w:r>
          </w:p>
        </w:tc>
        <w:tc>
          <w:tcPr>
            <w:tcW w:w="24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F1443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proofErr w:type="gramStart"/>
            <w:r>
              <w:rPr>
                <w:rFonts w:ascii="Arial" w:eastAsia="等线" w:hAnsi="Arial" w:cs="Arial"/>
                <w:sz w:val="22"/>
              </w:rPr>
              <w:t>含现场</w:t>
            </w:r>
            <w:proofErr w:type="gramEnd"/>
            <w:r>
              <w:rPr>
                <w:rFonts w:ascii="Arial" w:eastAsia="等线" w:hAnsi="Arial" w:cs="Arial"/>
                <w:sz w:val="22"/>
              </w:rPr>
              <w:t>勘测、方案优化、全套施工图绘制、图纸修改审核、技术交底、施工答疑、设计变更、全程配合验收等服务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83E40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A161D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126CF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C9888" w14:textId="77777777" w:rsidR="00451471" w:rsidRDefault="00451471">
            <w:pPr>
              <w:snapToGrid w:val="0"/>
              <w:spacing w:before="120" w:after="120"/>
              <w:jc w:val="right"/>
              <w:rPr>
                <w:rFonts w:ascii="Arial" w:eastAsia="等线"/>
                <w:sz w:val="22"/>
              </w:rPr>
            </w:pPr>
          </w:p>
        </w:tc>
        <w:tc>
          <w:tcPr>
            <w:tcW w:w="15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2F6D4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全套施工图纸、设计说明、变更资料等（纸质版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电子版）</w:t>
            </w:r>
          </w:p>
        </w:tc>
        <w:tc>
          <w:tcPr>
            <w:tcW w:w="5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C91A3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</w:tr>
      <w:tr w:rsidR="00451471" w14:paraId="3FC92F27" w14:textId="77777777">
        <w:trPr>
          <w:trHeight w:val="90"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1C26B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9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93F89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工程造价编制服务</w:t>
            </w:r>
          </w:p>
        </w:tc>
        <w:tc>
          <w:tcPr>
            <w:tcW w:w="24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25A14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含工程量清单编制、工程预算核算、造价明细汇总、预算说明编写、对账答疑、配合审核等全套服务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ADB78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C4AC1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EE817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33542" w14:textId="77777777" w:rsidR="00451471" w:rsidRDefault="00451471">
            <w:pPr>
              <w:snapToGrid w:val="0"/>
              <w:spacing w:before="120" w:after="120"/>
              <w:jc w:val="right"/>
              <w:rPr>
                <w:rFonts w:ascii="Arial" w:eastAsia="等线"/>
                <w:sz w:val="22"/>
              </w:rPr>
            </w:pPr>
          </w:p>
        </w:tc>
        <w:tc>
          <w:tcPr>
            <w:tcW w:w="15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D226B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工程量清单、工程预算书、造价汇总文件（纸质版</w:t>
            </w:r>
            <w:r>
              <w:rPr>
                <w:rFonts w:ascii="Arial" w:eastAsia="等线" w:hAnsi="Arial" w:cs="Arial"/>
                <w:sz w:val="22"/>
              </w:rPr>
              <w:t>+</w:t>
            </w:r>
            <w:r>
              <w:rPr>
                <w:rFonts w:ascii="Arial" w:eastAsia="等线" w:hAnsi="Arial" w:cs="Arial"/>
                <w:sz w:val="22"/>
              </w:rPr>
              <w:t>电子版）</w:t>
            </w:r>
          </w:p>
        </w:tc>
        <w:tc>
          <w:tcPr>
            <w:tcW w:w="5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A0DB3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sz w:val="22"/>
              </w:rPr>
            </w:pPr>
          </w:p>
        </w:tc>
      </w:tr>
      <w:tr w:rsidR="00451471" w14:paraId="35A4EBD1" w14:textId="77777777">
        <w:trPr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E7E01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4</w:t>
            </w:r>
          </w:p>
        </w:tc>
        <w:tc>
          <w:tcPr>
            <w:tcW w:w="9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14AA8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三项服务合计总价</w:t>
            </w:r>
          </w:p>
        </w:tc>
        <w:tc>
          <w:tcPr>
            <w:tcW w:w="24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0D3F4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以上所有服务打包总价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3E35D" w14:textId="77777777" w:rsidR="00451471" w:rsidRDefault="00000000">
            <w:pPr>
              <w:snapToGrid w:val="0"/>
              <w:spacing w:before="120" w:after="120"/>
              <w:jc w:val="left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——</w:t>
            </w:r>
          </w:p>
        </w:tc>
        <w:tc>
          <w:tcPr>
            <w:tcW w:w="8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471EE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——</w:t>
            </w:r>
          </w:p>
        </w:tc>
        <w:tc>
          <w:tcPr>
            <w:tcW w:w="14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6EBD9" w14:textId="77777777" w:rsidR="00451471" w:rsidRDefault="00451471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721BB" w14:textId="77777777" w:rsidR="00451471" w:rsidRDefault="00000000">
            <w:pPr>
              <w:snapToGrid w:val="0"/>
              <w:spacing w:before="120" w:after="120"/>
              <w:jc w:val="right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——</w:t>
            </w:r>
          </w:p>
        </w:tc>
        <w:tc>
          <w:tcPr>
            <w:tcW w:w="15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E4969" w14:textId="77777777" w:rsidR="00451471" w:rsidRDefault="00000000">
            <w:pPr>
              <w:snapToGrid w:val="0"/>
              <w:spacing w:before="120" w:after="12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——</w:t>
            </w:r>
          </w:p>
        </w:tc>
        <w:tc>
          <w:tcPr>
            <w:tcW w:w="5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1DCE9" w14:textId="77777777" w:rsidR="00451471" w:rsidRDefault="00451471">
            <w:pPr>
              <w:snapToGrid w:val="0"/>
              <w:spacing w:before="120" w:after="120"/>
              <w:jc w:val="left"/>
              <w:rPr>
                <w:rFonts w:ascii="Arial" w:eastAsia="等线"/>
                <w:b/>
                <w:sz w:val="22"/>
              </w:rPr>
            </w:pPr>
          </w:p>
        </w:tc>
      </w:tr>
    </w:tbl>
    <w:p w14:paraId="3478CD36" w14:textId="77777777" w:rsidR="00451471" w:rsidRDefault="00000000">
      <w:pPr>
        <w:spacing w:before="300" w:after="120" w:line="288" w:lineRule="auto"/>
        <w:jc w:val="left"/>
        <w:outlineLvl w:val="2"/>
      </w:pPr>
      <w:bookmarkStart w:id="1" w:name="heading_12"/>
      <w:r>
        <w:rPr>
          <w:rFonts w:ascii="Arial" w:eastAsia="等线" w:hAnsi="Arial" w:cs="Arial"/>
          <w:b/>
          <w:sz w:val="30"/>
        </w:rPr>
        <w:t>补充说明（供应商自行填写）</w:t>
      </w:r>
      <w:bookmarkEnd w:id="1"/>
    </w:p>
    <w:p w14:paraId="39731FBD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</w:t>
      </w:r>
      <w:r>
        <w:rPr>
          <w:rFonts w:ascii="Arial" w:eastAsia="等线" w:hAnsi="Arial" w:cs="Arial"/>
          <w:sz w:val="22"/>
        </w:rPr>
        <w:t>优惠政策、浮动计价规则：</w:t>
      </w:r>
      <w:r>
        <w:rPr>
          <w:rFonts w:ascii="Arial" w:eastAsia="等线" w:hAnsi="Arial" w:cs="Arial"/>
          <w:sz w:val="22"/>
        </w:rPr>
        <w:t>________________________________________</w:t>
      </w:r>
    </w:p>
    <w:p w14:paraId="181D0CEB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</w:t>
      </w:r>
      <w:r>
        <w:rPr>
          <w:rFonts w:ascii="Arial" w:eastAsia="等线" w:hAnsi="Arial" w:cs="Arial"/>
          <w:sz w:val="22"/>
        </w:rPr>
        <w:t>质保及售后保障服务：</w:t>
      </w:r>
      <w:r>
        <w:rPr>
          <w:rFonts w:ascii="Arial" w:eastAsia="等线" w:hAnsi="Arial" w:cs="Arial"/>
          <w:sz w:val="22"/>
        </w:rPr>
        <w:t>________________________________________</w:t>
      </w:r>
    </w:p>
    <w:p w14:paraId="576840FF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 xml:space="preserve">3. </w:t>
      </w:r>
      <w:r>
        <w:rPr>
          <w:rFonts w:ascii="Arial" w:eastAsia="等线" w:hAnsi="Arial" w:cs="Arial"/>
          <w:sz w:val="22"/>
        </w:rPr>
        <w:t>其他需要说明的事项：</w:t>
      </w:r>
      <w:r>
        <w:rPr>
          <w:rFonts w:ascii="Arial" w:eastAsia="等线" w:hAnsi="Arial" w:cs="Arial"/>
          <w:sz w:val="22"/>
        </w:rPr>
        <w:t>________________________________________</w:t>
      </w:r>
    </w:p>
    <w:p w14:paraId="0C0BE225" w14:textId="77777777" w:rsidR="00451471" w:rsidRDefault="0000000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法定代表人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授权代表人签字：</w:t>
      </w:r>
      <w:r>
        <w:rPr>
          <w:rFonts w:ascii="Arial" w:eastAsia="等线" w:hAnsi="Arial" w:cs="Arial"/>
          <w:sz w:val="22"/>
        </w:rPr>
        <w:t xml:space="preserve">________________  </w:t>
      </w:r>
      <w:r>
        <w:rPr>
          <w:rFonts w:ascii="Arial" w:eastAsia="等线" w:hAnsi="Arial" w:cs="Arial"/>
          <w:sz w:val="22"/>
        </w:rPr>
        <w:t>联系电话：</w:t>
      </w:r>
      <w:r>
        <w:rPr>
          <w:rFonts w:ascii="Arial" w:eastAsia="等线" w:hAnsi="Arial" w:cs="Arial"/>
          <w:sz w:val="22"/>
        </w:rPr>
        <w:t>________________</w:t>
      </w:r>
    </w:p>
    <w:sectPr w:rsidR="0045147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00EF" w14:textId="77777777" w:rsidR="001E7802" w:rsidRDefault="001E7802">
      <w:r>
        <w:separator/>
      </w:r>
    </w:p>
  </w:endnote>
  <w:endnote w:type="continuationSeparator" w:id="0">
    <w:p w14:paraId="47450A53" w14:textId="77777777" w:rsidR="001E7802" w:rsidRDefault="001E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4A25" w14:textId="77777777" w:rsidR="00451471" w:rsidRDefault="004514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F421" w14:textId="77777777" w:rsidR="001E7802" w:rsidRDefault="001E7802">
      <w:r>
        <w:separator/>
      </w:r>
    </w:p>
  </w:footnote>
  <w:footnote w:type="continuationSeparator" w:id="0">
    <w:p w14:paraId="5C9998C3" w14:textId="77777777" w:rsidR="001E7802" w:rsidRDefault="001E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699B" w14:textId="77777777" w:rsidR="00451471" w:rsidRDefault="004514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71"/>
    <w:rsid w:val="001E7802"/>
    <w:rsid w:val="00451471"/>
    <w:rsid w:val="00A06655"/>
    <w:rsid w:val="00D07115"/>
    <w:rsid w:val="00DD5392"/>
    <w:rsid w:val="105772C0"/>
    <w:rsid w:val="1F105BB3"/>
    <w:rsid w:val="368F6A77"/>
    <w:rsid w:val="4F1D73F2"/>
    <w:rsid w:val="5D2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678B"/>
  <w15:docId w15:val="{3B56D418-8617-44E4-9690-6701DA7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916833db-e59e-446c-b50e-61574106d84f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168922A7</paraID>
      <start>72</start>
      <end>73</end>
      <status>ignored</status>
      <modifiedWord/>
      <trackRevisions>false</trackRevisions>
    </reviewItem>
    <reviewItem>
      <errorID>eec61cd5-36db-4a67-b5cf-d8dbcdfcc529</errorID>
      <errorWord>勘查</errorWord>
      <group>L1_Word</group>
      <groupName>字词问题</groupName>
      <ability>L2_Typo</ability>
      <abilityName>字词错误</abilityName>
      <candidateList>
        <item>勘察</item>
      </candidateList>
      <explain>存在发音相同字词的误用。</explain>
      <paraID>61FEABAF</paraID>
      <start>36</start>
      <end>38</end>
      <status>ignored</status>
      <modifiedWord/>
      <trackRevisions>false</trackRevisions>
    </reviewItem>
    <reviewItem>
      <errorID>2f27b86e-4842-4d0f-98c3-2abe020cf16a</errorID>
      <errorWord>参与</errorWord>
      <group>L1_Punc</group>
      <groupName>标点问题</groupName>
      <ability>L2_Punc</ability>
      <abilityName>标点符号检查</abilityName>
      <candidateList>
        <item>参与。</item>
      </candidateList>
      <explain/>
      <paraID>21C003F1</paraID>
      <start>13</start>
      <end>15</end>
      <status>ignored</status>
      <modifiedWord/>
      <trackRevisions>false</trackRevisions>
    </reviewItem>
    <reviewItem>
      <errorID>39b32421-02c5-428b-9719-0b6981e80e0e</errorID>
      <errorWord>_</errorWord>
      <group>L1_Punc</group>
      <groupName>标点问题</groupName>
      <ability>L2_Punc</ability>
      <abilityName>标点符号检查</abilityName>
      <candidateList>
        <item/>
      </candidateList>
      <explain/>
      <paraID> 2BCE64E</paraID>
      <start>24</start>
      <end>25</end>
      <status>ignored</status>
      <modifiedWord/>
      <trackRevisions>false</trackRevisions>
    </reviewItem>
    <reviewItem>
      <errorID>6c0035f3-e186-43bc-8c49-df373fe124aa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1776D712</paraID>
      <start>46</start>
      <end>47</end>
      <status>ignored</status>
      <modifiedWord/>
      <trackRevisions>false</trackRevisions>
    </reviewItem>
    <reviewItem>
      <errorID>37ef8492-ed26-48d7-9310-7f5921f5d080</errorID>
      <errorWord>_</errorWord>
      <group>L1_Punc</group>
      <groupName>标点问题</groupName>
      <ability>L2_Punc</ability>
      <abilityName>标点符号检查</abilityName>
      <candidateList>
        <item/>
      </candidateList>
      <explain/>
      <paraID>1679C191</paraID>
      <start>4</start>
      <end>5</end>
      <status>ignored</status>
      <modifiedWord/>
      <trackRevisions>false</trackRevisions>
    </reviewItem>
    <reviewItem>
      <errorID>21199a11-e9ef-417e-a0cb-dc360c7a9f67</errorID>
      <errorWord>_</errorWord>
      <group>L1_Punc</group>
      <groupName>标点问题</groupName>
      <ability>L2_Punc</ability>
      <abilityName>标点符号检查</abilityName>
      <candidateList>
        <item/>
      </candidateList>
      <explain/>
      <paraID>1679C191</paraID>
      <start>8</start>
      <end>9</end>
      <status>ignored</status>
      <modifiedWord/>
      <trackRevisions>false</trackRevisions>
    </reviewItem>
    <reviewItem>
      <errorID>6adae0b4-0da0-444c-8470-ec35886b408a</errorID>
      <errorWord>办公时间</errorWord>
      <group>L1_Punc</group>
      <groupName>标点问题</groupName>
      <ability>L2_Punc</ability>
      <abilityName>标点符号检查</abilityName>
      <candidateList>
        <item>办公时间。</item>
      </candidateList>
      <explain/>
      <paraID>71188C21</paraID>
      <start>10</start>
      <end>14</end>
      <status>ignored</status>
      <modifiedWord/>
      <trackRevisions>false</trackRevisions>
    </reviewItem>
    <reviewItem>
      <errorID>70566f0a-9572-4606-a8f1-94d389d46db0</errorID>
      <errorWord>_</errorWord>
      <group>L1_Punc</group>
      <groupName>标点问题</groupName>
      <ability>L2_Punc</ability>
      <abilityName>标点符号检查</abilityName>
      <candidateList>
        <item/>
      </candidateList>
      <explain/>
      <paraID>1313A2F8</paraID>
      <start>14</start>
      <end>15</end>
      <status>ignored</status>
      <modifiedWord/>
      <trackRevisions>false</trackRevisions>
    </reviewItem>
    <reviewItem>
      <errorID>adf978a8-751c-44d5-ae60-74fed7799f6a</errorID>
      <errorWord>无隐形收费</errorWord>
      <group>L1_Word</group>
      <groupName>字词问题</groupName>
      <ability>L2_Typo</ability>
      <abilityName>字词错误</abilityName>
      <candidateList>
        <item>无隐性收费</item>
      </candidateList>
      <explain/>
      <paraID>3CED8596</paraID>
      <start>69</start>
      <end>74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FA2C32-5C62-4431-A330-4CEF5C2BD49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XXZX-C</cp:lastModifiedBy>
  <cp:revision>2</cp:revision>
  <cp:lastPrinted>2026-06-09T07:45:00Z</cp:lastPrinted>
  <dcterms:created xsi:type="dcterms:W3CDTF">2026-06-12T00:58:00Z</dcterms:created>
  <dcterms:modified xsi:type="dcterms:W3CDTF">2026-06-12T00:58:00Z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{"Label":"1","ContentProducer":"001191110102MACQD9K64010000","ProduceID":"7649295896253435084","ReservedCode1":"","ContentPropagator":"","PropagateID":"","ReservedCode2":""}</vt:lpwstr>
  </property>
  <property fmtid="{D5CDD505-2E9C-101B-9397-08002B2CF9AE}" pid="3" name="KSOTemplateDocerSaveRecord">
    <vt:lpwstr>eyJoZGlkIjoiMzA5NThhZGE5Y2RhOGEzYjhkYmUyNWNhMWEzY2I4OTEiLCJ1c2VySWQiOiI0NTcyNjYyMDgifQ==</vt:lpwstr>
  </property>
  <property fmtid="{D5CDD505-2E9C-101B-9397-08002B2CF9AE}" pid="4" name="KSOProductBuildVer">
    <vt:lpwstr>2052-12.1.0.26375</vt:lpwstr>
  </property>
  <property fmtid="{D5CDD505-2E9C-101B-9397-08002B2CF9AE}" pid="5" name="ICV">
    <vt:lpwstr>FBDAD39C271C452AA8D0B044ED145AB3_13</vt:lpwstr>
  </property>
</Properties>
</file>